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73557B" w:rsidTr="0073557B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3557B" w:rsidRDefault="0073557B">
            <w:pPr>
              <w:ind w:right="-21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lang w:val="ba-RU" w:eastAsia="en-US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73557B" w:rsidRDefault="0073557B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73557B" w:rsidRDefault="0073557B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73557B" w:rsidRDefault="0073557B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73557B" w:rsidRDefault="0073557B">
            <w:pPr>
              <w:pStyle w:val="a7"/>
              <w:spacing w:line="276" w:lineRule="auto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73557B" w:rsidRDefault="0073557B">
            <w:pPr>
              <w:pStyle w:val="a7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</w:rPr>
            </w:pPr>
            <w:r>
              <w:rPr>
                <w:rStyle w:val="a4"/>
                <w:rFonts w:ascii="a_Timer(15%) Bashkir" w:hAnsi="a_Timer(15%) Bashkir"/>
              </w:rPr>
              <w:t xml:space="preserve">       </w:t>
            </w:r>
          </w:p>
          <w:p w:rsidR="0073557B" w:rsidRDefault="0073557B">
            <w:pPr>
              <w:pStyle w:val="a7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</w:rPr>
              <w:t xml:space="preserve"> 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ЗЕЛЕНЫЙ КЛИН АУЫЛ  СОВЕТЫ)</w:t>
            </w:r>
          </w:p>
          <w:p w:rsidR="0073557B" w:rsidRDefault="0073557B">
            <w:pPr>
              <w:pStyle w:val="a7"/>
              <w:spacing w:line="276" w:lineRule="auto"/>
              <w:rPr>
                <w:rFonts w:asciiTheme="minorHAnsi" w:hAnsiTheme="minorHAns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3557B" w:rsidRDefault="0073557B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557B" w:rsidRDefault="0073557B">
            <w:pPr>
              <w:rPr>
                <w:rFonts w:ascii="a_Timer(15%) Bashkir" w:eastAsia="Calibri" w:hAnsi="a_Timer(15%) Bashkir"/>
                <w:bCs/>
                <w:sz w:val="18"/>
                <w:lang w:eastAsia="en-US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3557B" w:rsidRDefault="0073557B">
            <w:pPr>
              <w:ind w:left="-47" w:right="-133"/>
              <w:jc w:val="center"/>
              <w:rPr>
                <w:rFonts w:ascii="a_Timer(15%) Bashkir" w:eastAsia="Calibri" w:hAnsi="a_Timer(15%) Bashkir" w:cs="Arial"/>
                <w:bCs/>
                <w:spacing w:val="36"/>
                <w:sz w:val="20"/>
                <w:szCs w:val="20"/>
                <w:lang w:eastAsia="en-US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73557B" w:rsidRDefault="0073557B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73557B" w:rsidRDefault="0073557B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73557B" w:rsidRDefault="0073557B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73557B" w:rsidRDefault="0073557B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73557B" w:rsidRDefault="0073557B">
            <w:pPr>
              <w:pStyle w:val="a7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</w:rPr>
            </w:pPr>
          </w:p>
          <w:p w:rsidR="0073557B" w:rsidRDefault="0073557B">
            <w:pPr>
              <w:pStyle w:val="a7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73557B" w:rsidRDefault="0073557B" w:rsidP="0073557B">
      <w:pPr>
        <w:pStyle w:val="a5"/>
        <w:tabs>
          <w:tab w:val="left" w:pos="3228"/>
        </w:tabs>
        <w:rPr>
          <w:sz w:val="16"/>
          <w:lang w:val="ba-RU"/>
        </w:rPr>
      </w:pPr>
    </w:p>
    <w:p w:rsidR="0073557B" w:rsidRDefault="0073557B" w:rsidP="0073557B">
      <w:pPr>
        <w:pStyle w:val="a5"/>
        <w:tabs>
          <w:tab w:val="left" w:pos="3228"/>
        </w:tabs>
        <w:jc w:val="center"/>
        <w:rPr>
          <w:rFonts w:ascii="Times New Roman" w:hAnsi="Times New Roman" w:cs="Times New Roman"/>
        </w:rPr>
      </w:pPr>
      <w:r>
        <w:rPr>
          <w:lang w:val="ba-RU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lang w:val="ba-RU"/>
        </w:rPr>
        <w:t xml:space="preserve">АРАР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lang w:val="ba-RU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ba-RU"/>
        </w:rPr>
        <w:t>РЕШЕНИЕ</w:t>
      </w:r>
    </w:p>
    <w:p w:rsidR="00771FC6" w:rsidRDefault="00771FC6" w:rsidP="0073557B"/>
    <w:p w:rsidR="00771FC6" w:rsidRPr="0073557B" w:rsidRDefault="008175C6" w:rsidP="0073557B">
      <w:pPr>
        <w:jc w:val="center"/>
        <w:rPr>
          <w:sz w:val="28"/>
          <w:szCs w:val="28"/>
        </w:rPr>
      </w:pPr>
      <w:r>
        <w:rPr>
          <w:sz w:val="28"/>
          <w:szCs w:val="28"/>
        </w:rPr>
        <w:t>16 февраль 2018</w:t>
      </w:r>
      <w:r w:rsidR="00771FC6" w:rsidRPr="0073557B">
        <w:rPr>
          <w:sz w:val="28"/>
          <w:szCs w:val="28"/>
        </w:rPr>
        <w:t>й</w:t>
      </w:r>
      <w:r w:rsidR="00771FC6" w:rsidRPr="0073557B">
        <w:t xml:space="preserve">.                              </w:t>
      </w:r>
      <w:r w:rsidR="00771FC6" w:rsidRPr="0073557B">
        <w:rPr>
          <w:sz w:val="28"/>
          <w:szCs w:val="28"/>
        </w:rPr>
        <w:t xml:space="preserve">№ 103                        </w:t>
      </w:r>
      <w:r>
        <w:rPr>
          <w:sz w:val="28"/>
          <w:szCs w:val="28"/>
        </w:rPr>
        <w:t>16 февраля 2018</w:t>
      </w:r>
      <w:r w:rsidR="00771FC6" w:rsidRPr="0073557B">
        <w:rPr>
          <w:sz w:val="28"/>
          <w:szCs w:val="28"/>
        </w:rPr>
        <w:t xml:space="preserve"> г.</w:t>
      </w:r>
    </w:p>
    <w:p w:rsidR="00771FC6" w:rsidRDefault="00771FC6" w:rsidP="0073557B">
      <w:pPr>
        <w:rPr>
          <w:b/>
          <w:sz w:val="28"/>
          <w:szCs w:val="28"/>
        </w:rPr>
      </w:pPr>
    </w:p>
    <w:p w:rsidR="00771FC6" w:rsidRDefault="00771FC6" w:rsidP="00771FC6">
      <w:pPr>
        <w:jc w:val="center"/>
        <w:rPr>
          <w:b/>
          <w:sz w:val="28"/>
          <w:szCs w:val="28"/>
        </w:rPr>
      </w:pPr>
    </w:p>
    <w:p w:rsidR="0073557B" w:rsidRDefault="00771FC6" w:rsidP="0073557B">
      <w:pPr>
        <w:jc w:val="center"/>
        <w:rPr>
          <w:sz w:val="28"/>
          <w:szCs w:val="28"/>
        </w:rPr>
      </w:pPr>
      <w:r w:rsidRPr="0073557B">
        <w:rPr>
          <w:sz w:val="28"/>
          <w:szCs w:val="28"/>
        </w:rPr>
        <w:t xml:space="preserve">О состоянии и мерах по улучшению медицинского обслуживания населения </w:t>
      </w:r>
    </w:p>
    <w:p w:rsidR="0073557B" w:rsidRDefault="00771FC6" w:rsidP="0073557B">
      <w:pPr>
        <w:jc w:val="center"/>
        <w:rPr>
          <w:sz w:val="28"/>
          <w:szCs w:val="28"/>
        </w:rPr>
      </w:pPr>
      <w:r w:rsidRPr="0073557B">
        <w:rPr>
          <w:sz w:val="28"/>
          <w:szCs w:val="28"/>
        </w:rPr>
        <w:t xml:space="preserve">на территории сельского поселения </w:t>
      </w:r>
      <w:proofErr w:type="spellStart"/>
      <w:r w:rsidRPr="0073557B">
        <w:rPr>
          <w:sz w:val="28"/>
          <w:szCs w:val="28"/>
        </w:rPr>
        <w:t>Зеленоклиновский</w:t>
      </w:r>
      <w:proofErr w:type="spellEnd"/>
      <w:r w:rsidRPr="0073557B">
        <w:rPr>
          <w:sz w:val="28"/>
          <w:szCs w:val="28"/>
        </w:rPr>
        <w:t xml:space="preserve"> сельсовет </w:t>
      </w:r>
    </w:p>
    <w:p w:rsidR="00771FC6" w:rsidRPr="0073557B" w:rsidRDefault="00771FC6" w:rsidP="0073557B">
      <w:pPr>
        <w:jc w:val="center"/>
        <w:rPr>
          <w:sz w:val="28"/>
          <w:szCs w:val="28"/>
        </w:rPr>
      </w:pPr>
      <w:r w:rsidRPr="0073557B">
        <w:rPr>
          <w:sz w:val="28"/>
          <w:szCs w:val="28"/>
        </w:rPr>
        <w:t xml:space="preserve">муниципального района </w:t>
      </w:r>
      <w:proofErr w:type="spellStart"/>
      <w:r w:rsidRPr="0073557B">
        <w:rPr>
          <w:sz w:val="28"/>
          <w:szCs w:val="28"/>
        </w:rPr>
        <w:t>Альшеевский</w:t>
      </w:r>
      <w:proofErr w:type="spellEnd"/>
      <w:r w:rsidRPr="0073557B">
        <w:rPr>
          <w:sz w:val="28"/>
          <w:szCs w:val="28"/>
        </w:rPr>
        <w:t xml:space="preserve"> район Республики Башкортостан</w:t>
      </w:r>
    </w:p>
    <w:p w:rsidR="00771FC6" w:rsidRDefault="00771FC6" w:rsidP="00771FC6">
      <w:pPr>
        <w:rPr>
          <w:b/>
          <w:sz w:val="28"/>
          <w:szCs w:val="28"/>
        </w:rPr>
      </w:pPr>
    </w:p>
    <w:p w:rsidR="00771FC6" w:rsidRDefault="00771FC6" w:rsidP="00771FC6">
      <w:pPr>
        <w:rPr>
          <w:b/>
          <w:sz w:val="28"/>
          <w:szCs w:val="28"/>
        </w:rPr>
      </w:pPr>
    </w:p>
    <w:p w:rsidR="00771FC6" w:rsidRDefault="00771FC6" w:rsidP="00771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Заслушав и обсудив выступление </w:t>
      </w:r>
      <w:proofErr w:type="spellStart"/>
      <w:r w:rsidR="00681AF1">
        <w:rPr>
          <w:sz w:val="28"/>
          <w:szCs w:val="28"/>
        </w:rPr>
        <w:t>Сахибгареевой</w:t>
      </w:r>
      <w:proofErr w:type="spellEnd"/>
      <w:r w:rsidR="00681AF1">
        <w:rPr>
          <w:sz w:val="28"/>
          <w:szCs w:val="28"/>
        </w:rPr>
        <w:t xml:space="preserve"> З.Г.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Зеленоклиновский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 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71FC6" w:rsidRDefault="00771FC6" w:rsidP="00771FC6">
      <w:pPr>
        <w:jc w:val="both"/>
        <w:rPr>
          <w:sz w:val="28"/>
          <w:szCs w:val="28"/>
        </w:rPr>
      </w:pPr>
    </w:p>
    <w:p w:rsidR="00771FC6" w:rsidRDefault="00771FC6" w:rsidP="00771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Выступление </w:t>
      </w:r>
      <w:proofErr w:type="spellStart"/>
      <w:r w:rsidR="00681AF1">
        <w:rPr>
          <w:sz w:val="28"/>
          <w:szCs w:val="28"/>
        </w:rPr>
        <w:t>Сахибгареевой</w:t>
      </w:r>
      <w:proofErr w:type="spellEnd"/>
      <w:r w:rsidR="00681AF1">
        <w:rPr>
          <w:sz w:val="28"/>
          <w:szCs w:val="28"/>
        </w:rPr>
        <w:t xml:space="preserve"> З.Г.</w:t>
      </w:r>
      <w:r>
        <w:rPr>
          <w:sz w:val="28"/>
          <w:szCs w:val="28"/>
        </w:rPr>
        <w:t xml:space="preserve"> принять к сведению.</w:t>
      </w:r>
    </w:p>
    <w:p w:rsidR="00771FC6" w:rsidRDefault="00771FC6" w:rsidP="00771FC6">
      <w:pPr>
        <w:jc w:val="both"/>
        <w:rPr>
          <w:sz w:val="28"/>
          <w:szCs w:val="28"/>
        </w:rPr>
      </w:pPr>
      <w:r>
        <w:rPr>
          <w:sz w:val="28"/>
          <w:szCs w:val="28"/>
        </w:rPr>
        <w:t>2. Деятельность  фельдшерско-акушерск</w:t>
      </w:r>
      <w:r w:rsidR="008175C6">
        <w:rPr>
          <w:sz w:val="28"/>
          <w:szCs w:val="28"/>
        </w:rPr>
        <w:t>их пунктов</w:t>
      </w:r>
      <w:r>
        <w:rPr>
          <w:sz w:val="28"/>
          <w:szCs w:val="28"/>
        </w:rPr>
        <w:t xml:space="preserve"> по  обслуживанию населения сельского поселения, лекарственного обеспечения ветеранов войны и труда, детей, подростков, трудоспособного н</w:t>
      </w:r>
      <w:r w:rsidR="0073557B">
        <w:rPr>
          <w:sz w:val="28"/>
          <w:szCs w:val="28"/>
        </w:rPr>
        <w:t>аселения и пожилых людей  в 2017</w:t>
      </w:r>
      <w:r>
        <w:rPr>
          <w:sz w:val="28"/>
          <w:szCs w:val="28"/>
        </w:rPr>
        <w:t xml:space="preserve"> году  считать удовлетворительной.</w:t>
      </w:r>
    </w:p>
    <w:p w:rsidR="00771FC6" w:rsidRDefault="00771FC6" w:rsidP="00771FC6">
      <w:pPr>
        <w:jc w:val="both"/>
        <w:rPr>
          <w:sz w:val="28"/>
          <w:szCs w:val="28"/>
        </w:rPr>
      </w:pPr>
    </w:p>
    <w:p w:rsidR="00771FC6" w:rsidRDefault="00771FC6" w:rsidP="00771FC6">
      <w:pPr>
        <w:jc w:val="both"/>
        <w:rPr>
          <w:sz w:val="28"/>
          <w:szCs w:val="28"/>
        </w:rPr>
      </w:pPr>
    </w:p>
    <w:p w:rsidR="00771FC6" w:rsidRDefault="00771FC6" w:rsidP="00771FC6">
      <w:pPr>
        <w:jc w:val="both"/>
        <w:rPr>
          <w:sz w:val="28"/>
          <w:szCs w:val="28"/>
        </w:rPr>
      </w:pPr>
    </w:p>
    <w:p w:rsidR="00771FC6" w:rsidRDefault="00771FC6" w:rsidP="00771F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sz w:val="28"/>
          <w:szCs w:val="28"/>
        </w:rPr>
        <w:t>Т.Г.Гайнуллин</w:t>
      </w:r>
      <w:proofErr w:type="spellEnd"/>
    </w:p>
    <w:p w:rsidR="00771FC6" w:rsidRDefault="00771FC6" w:rsidP="00771FC6"/>
    <w:p w:rsidR="00771FC6" w:rsidRDefault="00771FC6" w:rsidP="00771FC6"/>
    <w:p w:rsidR="00771FC6" w:rsidRDefault="00771FC6" w:rsidP="00771FC6"/>
    <w:p w:rsidR="00847413" w:rsidRDefault="00847413"/>
    <w:sectPr w:rsidR="00847413" w:rsidSect="0073557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FC6"/>
    <w:rsid w:val="00681AF1"/>
    <w:rsid w:val="0073557B"/>
    <w:rsid w:val="00771FC6"/>
    <w:rsid w:val="008175C6"/>
    <w:rsid w:val="00847413"/>
    <w:rsid w:val="00D9201F"/>
    <w:rsid w:val="00E00806"/>
    <w:rsid w:val="00F1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71FC6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character" w:styleId="a4">
    <w:name w:val="Strong"/>
    <w:basedOn w:val="a0"/>
    <w:uiPriority w:val="99"/>
    <w:qFormat/>
    <w:rsid w:val="0073557B"/>
    <w:rPr>
      <w:rFonts w:ascii="Times New Roman" w:hAnsi="Times New Roman" w:cs="Times New Roman" w:hint="default"/>
      <w:b/>
      <w:bCs/>
    </w:rPr>
  </w:style>
  <w:style w:type="paragraph" w:styleId="a5">
    <w:name w:val="header"/>
    <w:basedOn w:val="a"/>
    <w:link w:val="1"/>
    <w:uiPriority w:val="99"/>
    <w:semiHidden/>
    <w:unhideWhenUsed/>
    <w:rsid w:val="0073557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35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7355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5"/>
    <w:uiPriority w:val="99"/>
    <w:semiHidden/>
    <w:locked/>
    <w:rsid w:val="0073557B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557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5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2018-02-13T05:03:00Z</dcterms:created>
  <dcterms:modified xsi:type="dcterms:W3CDTF">2018-02-14T07:05:00Z</dcterms:modified>
</cp:coreProperties>
</file>