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4A" w:rsidRDefault="007F354A" w:rsidP="007F354A">
      <w:pPr>
        <w:rPr>
          <w:b/>
        </w:rPr>
      </w:pPr>
    </w:p>
    <w:p w:rsidR="007F354A" w:rsidRDefault="007F354A" w:rsidP="007F354A">
      <w:pPr>
        <w:ind w:firstLine="708"/>
        <w:jc w:val="center"/>
        <w:rPr>
          <w:b/>
        </w:rPr>
      </w:pPr>
    </w:p>
    <w:p w:rsidR="007F354A" w:rsidRDefault="007F354A" w:rsidP="007F354A">
      <w:pPr>
        <w:ind w:firstLine="708"/>
        <w:rPr>
          <w:b/>
        </w:rPr>
      </w:pPr>
      <w:r>
        <w:rPr>
          <w:b/>
        </w:rPr>
        <w:t>СОВЕТ СЕЛЬСКОГО ПОСЕЛЕНИЯ ЗЕЛЕНОКЛИНОВСКИЙ СЕЛЬСОВЕТ</w:t>
      </w:r>
    </w:p>
    <w:p w:rsidR="007F354A" w:rsidRDefault="007F354A" w:rsidP="007F354A">
      <w:pPr>
        <w:ind w:firstLine="708"/>
        <w:jc w:val="center"/>
        <w:rPr>
          <w:b/>
        </w:rPr>
      </w:pPr>
      <w:r>
        <w:rPr>
          <w:b/>
        </w:rPr>
        <w:t>МУНИЦИПАЛЬНОГО РАЙОНА АЛЬШЕЕВСКИЙ РАЙОН</w:t>
      </w:r>
    </w:p>
    <w:p w:rsidR="007F354A" w:rsidRDefault="007F354A" w:rsidP="007F354A">
      <w:pPr>
        <w:ind w:firstLine="708"/>
        <w:jc w:val="center"/>
        <w:rPr>
          <w:b/>
        </w:rPr>
      </w:pPr>
      <w:r>
        <w:rPr>
          <w:b/>
        </w:rPr>
        <w:t>РЕСПУБЛИКИ БАШКОРТОСТАН</w:t>
      </w:r>
    </w:p>
    <w:p w:rsidR="007F354A" w:rsidRDefault="007F354A" w:rsidP="007F354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7F354A" w:rsidRDefault="007F354A" w:rsidP="007F354A">
      <w:pPr>
        <w:ind w:firstLine="708"/>
        <w:jc w:val="center"/>
        <w:rPr>
          <w:b/>
          <w:sz w:val="28"/>
          <w:szCs w:val="28"/>
        </w:rPr>
      </w:pPr>
    </w:p>
    <w:p w:rsidR="007F354A" w:rsidRDefault="007F354A" w:rsidP="007F354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РЕШЕНИЕ</w:t>
      </w:r>
    </w:p>
    <w:p w:rsidR="007F354A" w:rsidRDefault="007F354A" w:rsidP="007F354A">
      <w:pPr>
        <w:ind w:firstLine="708"/>
        <w:rPr>
          <w:b/>
          <w:sz w:val="28"/>
          <w:szCs w:val="28"/>
        </w:rPr>
      </w:pPr>
    </w:p>
    <w:p w:rsidR="007F354A" w:rsidRDefault="007F354A" w:rsidP="007F354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«18» май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№ 193                   «18» мая</w:t>
      </w:r>
      <w:r w:rsidR="00EB09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2015г.</w:t>
      </w:r>
    </w:p>
    <w:p w:rsidR="007F354A" w:rsidRDefault="007F354A" w:rsidP="007F354A">
      <w:pPr>
        <w:ind w:firstLine="708"/>
        <w:rPr>
          <w:b/>
          <w:sz w:val="28"/>
          <w:szCs w:val="28"/>
        </w:rPr>
      </w:pPr>
    </w:p>
    <w:p w:rsidR="007F354A" w:rsidRDefault="007F354A" w:rsidP="007F354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отчета об исполнении бюджета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</w:p>
    <w:p w:rsidR="007F354A" w:rsidRDefault="007F354A" w:rsidP="007F354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Альшеевский район Республика Башкортостан за 2014 год</w:t>
      </w:r>
    </w:p>
    <w:p w:rsidR="007F354A" w:rsidRDefault="007F354A" w:rsidP="007F354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354A" w:rsidRDefault="007F354A" w:rsidP="007F354A">
      <w:pPr>
        <w:ind w:firstLine="708"/>
        <w:jc w:val="center"/>
        <w:rPr>
          <w:b/>
          <w:sz w:val="28"/>
          <w:szCs w:val="28"/>
        </w:rPr>
      </w:pPr>
    </w:p>
    <w:p w:rsidR="007F354A" w:rsidRDefault="007F354A" w:rsidP="007F354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Совет 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</w:t>
      </w:r>
      <w:r w:rsidR="00EB099A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EB099A">
        <w:rPr>
          <w:sz w:val="28"/>
          <w:szCs w:val="28"/>
        </w:rPr>
        <w:t xml:space="preserve">ашкортостан </w:t>
      </w:r>
      <w:r>
        <w:rPr>
          <w:sz w:val="28"/>
          <w:szCs w:val="28"/>
        </w:rPr>
        <w:t xml:space="preserve"> решил:</w:t>
      </w:r>
    </w:p>
    <w:p w:rsidR="007F354A" w:rsidRDefault="007F354A" w:rsidP="007F354A">
      <w:pPr>
        <w:tabs>
          <w:tab w:val="left" w:pos="2800"/>
        </w:tabs>
        <w:rPr>
          <w:sz w:val="28"/>
          <w:szCs w:val="28"/>
        </w:rPr>
      </w:pPr>
    </w:p>
    <w:p w:rsidR="007F354A" w:rsidRDefault="007F354A" w:rsidP="007F354A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proofErr w:type="gramStart"/>
      <w:r>
        <w:rPr>
          <w:sz w:val="28"/>
          <w:szCs w:val="28"/>
        </w:rPr>
        <w:t xml:space="preserve">Утвердить </w:t>
      </w:r>
      <w:r w:rsidR="00EB099A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об исполнении бюджета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EB099A">
        <w:rPr>
          <w:sz w:val="28"/>
          <w:szCs w:val="28"/>
        </w:rPr>
        <w:t xml:space="preserve">за </w:t>
      </w:r>
      <w:r>
        <w:rPr>
          <w:sz w:val="28"/>
          <w:szCs w:val="28"/>
        </w:rPr>
        <w:t>2014 год по доходам в сумме назначено</w:t>
      </w:r>
      <w:proofErr w:type="gramEnd"/>
      <w:r>
        <w:rPr>
          <w:sz w:val="28"/>
          <w:szCs w:val="28"/>
        </w:rPr>
        <w:t xml:space="preserve"> 2084,5 тыс. рублей исполнено 2492,2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 или 119,6 % и по расходам назначено 2348,9  тыс. рублей исполнено 2348,9тыс. рублей или 100,0 %  согласно приложению №1,2.</w:t>
      </w:r>
    </w:p>
    <w:p w:rsidR="007F354A" w:rsidRDefault="007F354A" w:rsidP="007F354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2.Обнародовать настоящее решение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библиотеке - филиале № 8 районного муниципального бюджетного учреждения культуры «Альшеевская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центральная библиотека». </w:t>
      </w:r>
    </w:p>
    <w:p w:rsidR="007F354A" w:rsidRDefault="007F354A" w:rsidP="007F354A">
      <w:pPr>
        <w:jc w:val="both"/>
        <w:rPr>
          <w:sz w:val="28"/>
          <w:szCs w:val="28"/>
        </w:rPr>
      </w:pPr>
    </w:p>
    <w:p w:rsidR="007F354A" w:rsidRDefault="007F354A" w:rsidP="007F354A">
      <w:pPr>
        <w:jc w:val="both"/>
        <w:rPr>
          <w:sz w:val="28"/>
          <w:szCs w:val="28"/>
        </w:rPr>
      </w:pPr>
    </w:p>
    <w:p w:rsidR="007F354A" w:rsidRDefault="007F354A" w:rsidP="007F354A">
      <w:pPr>
        <w:jc w:val="both"/>
        <w:rPr>
          <w:sz w:val="28"/>
          <w:szCs w:val="28"/>
        </w:rPr>
      </w:pPr>
    </w:p>
    <w:p w:rsidR="007F354A" w:rsidRDefault="007F354A" w:rsidP="007F354A">
      <w:pPr>
        <w:jc w:val="both"/>
        <w:rPr>
          <w:sz w:val="28"/>
          <w:szCs w:val="28"/>
        </w:rPr>
      </w:pPr>
    </w:p>
    <w:p w:rsidR="007F354A" w:rsidRDefault="007F354A" w:rsidP="007F354A">
      <w:pPr>
        <w:tabs>
          <w:tab w:val="left" w:pos="2800"/>
        </w:tabs>
        <w:rPr>
          <w:sz w:val="28"/>
          <w:szCs w:val="28"/>
        </w:rPr>
      </w:pPr>
    </w:p>
    <w:p w:rsidR="007F354A" w:rsidRDefault="007F354A" w:rsidP="007F354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  <w:r>
        <w:rPr>
          <w:sz w:val="28"/>
          <w:szCs w:val="28"/>
        </w:rPr>
        <w:t xml:space="preserve">                                                </w:t>
      </w:r>
    </w:p>
    <w:p w:rsidR="007F354A" w:rsidRDefault="007F354A" w:rsidP="007F354A">
      <w:pPr>
        <w:tabs>
          <w:tab w:val="left" w:pos="2800"/>
        </w:tabs>
        <w:rPr>
          <w:sz w:val="28"/>
          <w:szCs w:val="28"/>
        </w:rPr>
      </w:pPr>
    </w:p>
    <w:p w:rsidR="007F354A" w:rsidRDefault="007F354A" w:rsidP="007F354A">
      <w:pPr>
        <w:tabs>
          <w:tab w:val="left" w:pos="2800"/>
        </w:tabs>
        <w:rPr>
          <w:sz w:val="28"/>
          <w:szCs w:val="28"/>
        </w:rPr>
      </w:pPr>
    </w:p>
    <w:p w:rsidR="007F354A" w:rsidRDefault="007F354A" w:rsidP="007F354A">
      <w:pPr>
        <w:tabs>
          <w:tab w:val="left" w:pos="2800"/>
        </w:tabs>
        <w:rPr>
          <w:sz w:val="28"/>
          <w:szCs w:val="28"/>
        </w:rPr>
      </w:pPr>
    </w:p>
    <w:p w:rsidR="007F354A" w:rsidRDefault="007F354A" w:rsidP="007F354A">
      <w:pPr>
        <w:tabs>
          <w:tab w:val="left" w:pos="2800"/>
        </w:tabs>
      </w:pPr>
    </w:p>
    <w:p w:rsidR="007F354A" w:rsidRDefault="007F354A" w:rsidP="007F354A">
      <w:pPr>
        <w:tabs>
          <w:tab w:val="left" w:pos="2800"/>
        </w:tabs>
      </w:pPr>
    </w:p>
    <w:p w:rsidR="007F354A" w:rsidRDefault="007F354A" w:rsidP="007F354A">
      <w:pPr>
        <w:tabs>
          <w:tab w:val="left" w:pos="2800"/>
        </w:tabs>
      </w:pPr>
    </w:p>
    <w:p w:rsidR="007F354A" w:rsidRDefault="007F354A" w:rsidP="007F354A">
      <w:pPr>
        <w:tabs>
          <w:tab w:val="left" w:pos="2800"/>
        </w:tabs>
      </w:pPr>
    </w:p>
    <w:p w:rsidR="007F354A" w:rsidRDefault="007F354A" w:rsidP="007F354A">
      <w:pPr>
        <w:tabs>
          <w:tab w:val="left" w:pos="2800"/>
        </w:tabs>
      </w:pPr>
    </w:p>
    <w:p w:rsidR="004C3813" w:rsidRDefault="004C3813" w:rsidP="007F354A">
      <w:pPr>
        <w:tabs>
          <w:tab w:val="left" w:pos="2800"/>
        </w:tabs>
      </w:pPr>
    </w:p>
    <w:p w:rsidR="004C3813" w:rsidRDefault="004C3813" w:rsidP="007F354A">
      <w:pPr>
        <w:tabs>
          <w:tab w:val="left" w:pos="2800"/>
        </w:tabs>
      </w:pPr>
    </w:p>
    <w:p w:rsidR="007F354A" w:rsidRDefault="007F354A" w:rsidP="007F354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F354A" w:rsidRDefault="007F354A" w:rsidP="007F354A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7F354A" w:rsidRDefault="007F354A" w:rsidP="007F354A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7F354A" w:rsidRDefault="007F354A" w:rsidP="007F354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муниципального района Альшеевский район</w:t>
      </w:r>
    </w:p>
    <w:p w:rsidR="007F354A" w:rsidRDefault="007F354A" w:rsidP="007F354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F354A" w:rsidRDefault="007F354A" w:rsidP="007F354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3813">
        <w:rPr>
          <w:sz w:val="28"/>
          <w:szCs w:val="28"/>
        </w:rPr>
        <w:t>18 мая</w:t>
      </w:r>
      <w:r>
        <w:rPr>
          <w:sz w:val="28"/>
          <w:szCs w:val="28"/>
        </w:rPr>
        <w:t xml:space="preserve"> 2015 год №</w:t>
      </w:r>
      <w:r w:rsidR="004C3813">
        <w:rPr>
          <w:sz w:val="28"/>
          <w:szCs w:val="28"/>
        </w:rPr>
        <w:t xml:space="preserve"> 193</w:t>
      </w:r>
    </w:p>
    <w:p w:rsidR="007F354A" w:rsidRDefault="007F354A" w:rsidP="007F354A">
      <w:pPr>
        <w:ind w:firstLine="708"/>
        <w:jc w:val="right"/>
        <w:rPr>
          <w:sz w:val="28"/>
          <w:szCs w:val="28"/>
        </w:rPr>
      </w:pPr>
    </w:p>
    <w:p w:rsidR="007F354A" w:rsidRDefault="007F354A" w:rsidP="007F354A">
      <w:pPr>
        <w:ind w:firstLine="708"/>
        <w:jc w:val="right"/>
        <w:rPr>
          <w:sz w:val="28"/>
          <w:szCs w:val="28"/>
        </w:rPr>
      </w:pPr>
    </w:p>
    <w:p w:rsidR="007F354A" w:rsidRDefault="007F354A" w:rsidP="007F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ДОХОДНОЙ ЧАСТИ</w:t>
      </w:r>
    </w:p>
    <w:p w:rsidR="007F354A" w:rsidRDefault="007F354A" w:rsidP="007F354A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СЕЛЬСКОГО ПОСЕЛЕНИЯ</w:t>
      </w:r>
    </w:p>
    <w:p w:rsidR="007F354A" w:rsidRDefault="007F354A" w:rsidP="007F354A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ЗЕЛЕНОКЛИНОВСКИЙ  СЕЛЬСОВЕТ  МУНИЦИПАЛЬНОГО РАЙОНА АЛЬШЕЕВСКИЙ  РАЙОН  ЗА 2014ГОД</w:t>
      </w:r>
    </w:p>
    <w:p w:rsidR="007F354A" w:rsidRDefault="007F354A" w:rsidP="00421FF2">
      <w:pPr>
        <w:tabs>
          <w:tab w:val="left" w:pos="8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уб./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9"/>
        <w:gridCol w:w="3825"/>
        <w:gridCol w:w="993"/>
        <w:gridCol w:w="992"/>
        <w:gridCol w:w="1134"/>
        <w:gridCol w:w="992"/>
      </w:tblGrid>
      <w:tr w:rsidR="007F354A" w:rsidTr="007F354A">
        <w:trPr>
          <w:cantSplit/>
          <w:trHeight w:val="46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откл</w:t>
            </w:r>
            <w:proofErr w:type="spellEnd"/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перев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невыпол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%выполнения</w:t>
            </w:r>
          </w:p>
        </w:tc>
      </w:tr>
      <w:tr w:rsidR="007F354A" w:rsidTr="007F354A">
        <w:trPr>
          <w:cantSplit/>
          <w:trHeight w:val="3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4A" w:rsidRDefault="007F354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4A" w:rsidRDefault="007F354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4A" w:rsidRDefault="007F354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 w:rsidP="00DB5B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7F354A" w:rsidTr="007F354A">
        <w:trPr>
          <w:trHeight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1010201001\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right" w:pos="664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center" w:pos="530"/>
                <w:tab w:val="right" w:pos="106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200,3</w:t>
            </w:r>
          </w:p>
        </w:tc>
      </w:tr>
      <w:tr w:rsidR="007F354A" w:rsidTr="007F354A">
        <w:trPr>
          <w:trHeight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1010203001\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tabs>
                <w:tab w:val="right" w:pos="664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7F354A" w:rsidTr="007F354A">
        <w:trPr>
          <w:trHeight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1050301001\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right" w:pos="664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7F354A" w:rsidTr="007F354A">
        <w:trPr>
          <w:trHeight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1050302001\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</w:t>
            </w:r>
            <w:proofErr w:type="gramStart"/>
            <w:r>
              <w:rPr>
                <w:sz w:val="28"/>
                <w:szCs w:val="28"/>
              </w:rPr>
              <w:t>г(</w:t>
            </w:r>
            <w:proofErr w:type="gramEnd"/>
            <w:r>
              <w:rPr>
                <w:sz w:val="28"/>
                <w:szCs w:val="28"/>
              </w:rPr>
              <w:t>до 1 января 2011года)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tabs>
                <w:tab w:val="right" w:pos="664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7F354A" w:rsidTr="007F354A">
        <w:trPr>
          <w:trHeight w:val="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1060103010\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right" w:pos="664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</w:tr>
      <w:tr w:rsidR="007F354A" w:rsidTr="007F35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1060601310\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>
              <w:rPr>
                <w:sz w:val="28"/>
                <w:szCs w:val="28"/>
              </w:rPr>
              <w:t>соответс</w:t>
            </w:r>
            <w:proofErr w:type="spellEnd"/>
            <w:r>
              <w:rPr>
                <w:sz w:val="28"/>
                <w:szCs w:val="28"/>
              </w:rPr>
              <w:t>. с подпунктом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167,3</w:t>
            </w:r>
          </w:p>
        </w:tc>
      </w:tr>
      <w:tr w:rsidR="007F354A" w:rsidTr="007F35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1060602310\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>
              <w:rPr>
                <w:sz w:val="28"/>
                <w:szCs w:val="28"/>
              </w:rPr>
              <w:t>соответс</w:t>
            </w:r>
            <w:proofErr w:type="spellEnd"/>
            <w:r>
              <w:rPr>
                <w:sz w:val="28"/>
                <w:szCs w:val="28"/>
              </w:rPr>
              <w:t>. с подпунктом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</w:tr>
      <w:tr w:rsidR="007F354A" w:rsidTr="007F35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1090405310\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</w:t>
            </w:r>
            <w:proofErr w:type="gramStart"/>
            <w:r>
              <w:rPr>
                <w:sz w:val="28"/>
                <w:szCs w:val="28"/>
              </w:rPr>
              <w:t>г(</w:t>
            </w:r>
            <w:proofErr w:type="gramEnd"/>
            <w:r>
              <w:rPr>
                <w:sz w:val="28"/>
                <w:szCs w:val="28"/>
              </w:rPr>
              <w:t>по обязательствам ,возникшим до 1 января 2006года)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7F354A" w:rsidTr="007F35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1080402001\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</w:t>
            </w:r>
          </w:p>
        </w:tc>
      </w:tr>
      <w:tr w:rsidR="007F354A" w:rsidTr="007F35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1110501310\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получаемые в виде арендной  платы за </w:t>
            </w: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144,3</w:t>
            </w:r>
          </w:p>
        </w:tc>
      </w:tr>
      <w:tr w:rsidR="007F354A" w:rsidTr="007F35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1110503510\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7F354A" w:rsidTr="007F35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1140601310\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863\0000\410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7F354A" w:rsidTr="007F35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1165104002\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7F354A" w:rsidTr="007F35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2020100110\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F354A" w:rsidTr="00D73343">
        <w:trPr>
          <w:trHeight w:val="1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2020100310\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7F354A" w:rsidTr="007F35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2020301510\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791\7105\151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7F354A" w:rsidTr="007F35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2020499910\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791\7502\151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F354A" w:rsidTr="007F35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2020499910\</w:t>
            </w: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791\7503\151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F354A" w:rsidTr="00421FF2">
        <w:trPr>
          <w:trHeight w:val="17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D73343" w:rsidRDefault="00D73343" w:rsidP="00D7334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F354A" w:rsidTr="007F354A">
        <w:trPr>
          <w:trHeight w:val="4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 w:rsidP="00D73343">
            <w:pPr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-407,7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119,6</w:t>
            </w:r>
          </w:p>
        </w:tc>
      </w:tr>
    </w:tbl>
    <w:p w:rsidR="007F354A" w:rsidRDefault="007F354A" w:rsidP="00421FF2">
      <w:pPr>
        <w:jc w:val="both"/>
        <w:rPr>
          <w:sz w:val="28"/>
          <w:szCs w:val="28"/>
        </w:rPr>
      </w:pPr>
    </w:p>
    <w:p w:rsidR="007F354A" w:rsidRDefault="007F354A" w:rsidP="007F354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F354A" w:rsidRDefault="007F354A" w:rsidP="007F354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 сельского поселения</w:t>
      </w:r>
    </w:p>
    <w:p w:rsidR="007F354A" w:rsidRDefault="007F354A" w:rsidP="007F354A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7F354A" w:rsidRDefault="007F354A" w:rsidP="007F354A">
      <w:pPr>
        <w:tabs>
          <w:tab w:val="left" w:pos="4500"/>
          <w:tab w:val="right" w:pos="935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муниципального района Альшеевский район</w:t>
      </w:r>
    </w:p>
    <w:p w:rsidR="007F354A" w:rsidRDefault="007F354A" w:rsidP="007F354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F354A" w:rsidRDefault="007F354A" w:rsidP="007F354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3813">
        <w:rPr>
          <w:sz w:val="28"/>
          <w:szCs w:val="28"/>
        </w:rPr>
        <w:t>18 мая</w:t>
      </w:r>
      <w:r>
        <w:rPr>
          <w:sz w:val="28"/>
          <w:szCs w:val="28"/>
        </w:rPr>
        <w:t xml:space="preserve"> 2015год №</w:t>
      </w:r>
      <w:r w:rsidR="004C3813">
        <w:rPr>
          <w:sz w:val="28"/>
          <w:szCs w:val="28"/>
        </w:rPr>
        <w:t xml:space="preserve"> 193</w:t>
      </w:r>
    </w:p>
    <w:p w:rsidR="007F354A" w:rsidRDefault="007F354A" w:rsidP="007F354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F354A" w:rsidRDefault="007F354A" w:rsidP="007F354A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ИСПОЛНЕНИИ БЮДЖЕТА РАСХОДНОЙ ЧАСТИ </w:t>
      </w:r>
    </w:p>
    <w:p w:rsidR="007F354A" w:rsidRDefault="007F354A" w:rsidP="007F354A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 СЕЛЬСКОГО ПОСЕЛЕНИЯ ЗЕЛЕНОКЛИНОВСКИЙ СЕЛЬСОВЕТ МУНИЦИПАЛЬНОГО РАЙОНА АЛЬШЕЕВСКИЙ РАЙОН ЗА 2014  ГОД                                 </w:t>
      </w:r>
    </w:p>
    <w:p w:rsidR="007F354A" w:rsidRDefault="007F354A" w:rsidP="007F354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/тыс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уб./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1"/>
        <w:gridCol w:w="1560"/>
        <w:gridCol w:w="1559"/>
        <w:gridCol w:w="850"/>
      </w:tblGrid>
      <w:tr w:rsidR="007F354A" w:rsidTr="007F354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</w:p>
          <w:p w:rsidR="007F354A" w:rsidRDefault="007F354A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</w:p>
          <w:p w:rsidR="007F354A" w:rsidRDefault="007F354A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</w:p>
          <w:p w:rsidR="007F354A" w:rsidRDefault="007F354A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</w:p>
          <w:p w:rsidR="007F354A" w:rsidRDefault="007F354A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</w:tr>
      <w:tr w:rsidR="007F354A" w:rsidTr="007F354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F354A" w:rsidTr="007F354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 Российской Федерации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F354A" w:rsidTr="007F354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F354A" w:rsidTr="007F354A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Топливно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–э</w:t>
            </w:r>
            <w:proofErr w:type="gramEnd"/>
            <w:r>
              <w:rPr>
                <w:sz w:val="28"/>
                <w:szCs w:val="28"/>
              </w:rPr>
              <w:t>нергетический комплекс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025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F354A" w:rsidTr="007F354A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F354A" w:rsidTr="007F354A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F354A" w:rsidTr="007F354A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F354A" w:rsidTr="007F354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02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tabs>
                <w:tab w:val="left" w:pos="280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F354A" w:rsidTr="007F354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tabs>
                <w:tab w:val="left" w:pos="202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7F354A" w:rsidRDefault="007F354A">
            <w:pPr>
              <w:tabs>
                <w:tab w:val="left" w:pos="202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7F354A" w:rsidRDefault="007F354A">
            <w:pPr>
              <w:tabs>
                <w:tab w:val="left" w:pos="202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tabs>
                <w:tab w:val="left" w:pos="2025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7F354A" w:rsidRDefault="007F354A">
            <w:pPr>
              <w:tabs>
                <w:tab w:val="left" w:pos="2025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tabs>
                <w:tab w:val="left" w:pos="2025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7F354A" w:rsidRDefault="007F354A">
            <w:pPr>
              <w:tabs>
                <w:tab w:val="left" w:pos="2025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4A" w:rsidRDefault="007F354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F354A" w:rsidRDefault="007F354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7F354A" w:rsidRDefault="007F354A" w:rsidP="007F354A">
      <w:pPr>
        <w:tabs>
          <w:tab w:val="left" w:pos="2025"/>
        </w:tabs>
        <w:rPr>
          <w:b/>
          <w:bCs/>
          <w:sz w:val="28"/>
          <w:szCs w:val="28"/>
        </w:rPr>
      </w:pPr>
    </w:p>
    <w:sectPr w:rsidR="007F354A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354A"/>
    <w:rsid w:val="001D59AA"/>
    <w:rsid w:val="003C5ACB"/>
    <w:rsid w:val="00421FF2"/>
    <w:rsid w:val="004C3813"/>
    <w:rsid w:val="006031C3"/>
    <w:rsid w:val="006873C1"/>
    <w:rsid w:val="007B4259"/>
    <w:rsid w:val="007F04D2"/>
    <w:rsid w:val="007F354A"/>
    <w:rsid w:val="00D73343"/>
    <w:rsid w:val="00DB5B41"/>
    <w:rsid w:val="00EB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F35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33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2015-05-29T05:02:00Z</cp:lastPrinted>
  <dcterms:created xsi:type="dcterms:W3CDTF">2015-05-18T05:37:00Z</dcterms:created>
  <dcterms:modified xsi:type="dcterms:W3CDTF">2015-05-29T05:11:00Z</dcterms:modified>
</cp:coreProperties>
</file>