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1E" w:rsidRDefault="00D57F1E"/>
    <w:p w:rsidR="00D057EC" w:rsidRDefault="00D057EC" w:rsidP="00D057EC">
      <w:pPr>
        <w:jc w:val="center"/>
      </w:pPr>
    </w:p>
    <w:p w:rsidR="002A391F" w:rsidRDefault="002A391F" w:rsidP="00D057EC">
      <w:pPr>
        <w:jc w:val="center"/>
      </w:pPr>
    </w:p>
    <w:p w:rsidR="002A391F" w:rsidRDefault="002A391F" w:rsidP="00D057EC">
      <w:pPr>
        <w:jc w:val="center"/>
      </w:pPr>
    </w:p>
    <w:p w:rsidR="002A391F" w:rsidRDefault="002A391F" w:rsidP="00D057EC">
      <w:pPr>
        <w:jc w:val="center"/>
      </w:pPr>
    </w:p>
    <w:p w:rsidR="002A391F" w:rsidRDefault="002A391F" w:rsidP="00D057EC">
      <w:pPr>
        <w:jc w:val="center"/>
      </w:pPr>
    </w:p>
    <w:p w:rsidR="002A391F" w:rsidRDefault="002A391F" w:rsidP="00D057EC">
      <w:pPr>
        <w:jc w:val="center"/>
      </w:pPr>
    </w:p>
    <w:p w:rsidR="002A391F" w:rsidRDefault="002A391F" w:rsidP="00D057EC">
      <w:pPr>
        <w:jc w:val="center"/>
      </w:pPr>
    </w:p>
    <w:p w:rsidR="002A391F" w:rsidRDefault="002A391F" w:rsidP="00D057EC">
      <w:pPr>
        <w:jc w:val="center"/>
      </w:pPr>
    </w:p>
    <w:p w:rsidR="002A391F" w:rsidRDefault="002A391F" w:rsidP="00D057EC">
      <w:pPr>
        <w:jc w:val="center"/>
      </w:pPr>
    </w:p>
    <w:p w:rsidR="00D057EC" w:rsidRDefault="00D057EC" w:rsidP="00D057EC"/>
    <w:p w:rsidR="00D057EC" w:rsidRDefault="00D057EC" w:rsidP="00D057EC"/>
    <w:p w:rsidR="00D057EC" w:rsidRDefault="00D057EC" w:rsidP="00D057EC"/>
    <w:p w:rsidR="00D057EC" w:rsidRDefault="00D057EC" w:rsidP="00D057EC"/>
    <w:p w:rsidR="00D057EC" w:rsidRDefault="00D057EC" w:rsidP="00D057EC"/>
    <w:p w:rsidR="00D057EC" w:rsidRPr="002A391F" w:rsidRDefault="00D057EC" w:rsidP="00D057EC">
      <w:pPr>
        <w:jc w:val="center"/>
        <w:rPr>
          <w:b/>
          <w:sz w:val="28"/>
          <w:szCs w:val="28"/>
        </w:rPr>
      </w:pPr>
      <w:r w:rsidRPr="002A391F">
        <w:rPr>
          <w:b/>
          <w:sz w:val="28"/>
          <w:szCs w:val="28"/>
        </w:rPr>
        <w:t>Об обеспечении сохранности автомобильных дорог</w:t>
      </w:r>
    </w:p>
    <w:p w:rsidR="00D057EC" w:rsidRPr="002A391F" w:rsidRDefault="00D057EC" w:rsidP="00D057EC">
      <w:pPr>
        <w:jc w:val="center"/>
        <w:rPr>
          <w:sz w:val="28"/>
          <w:szCs w:val="28"/>
        </w:rPr>
      </w:pPr>
    </w:p>
    <w:p w:rsidR="00D057EC" w:rsidRPr="002A391F" w:rsidRDefault="00D057EC" w:rsidP="002A391F">
      <w:pPr>
        <w:jc w:val="both"/>
        <w:rPr>
          <w:sz w:val="28"/>
          <w:szCs w:val="28"/>
        </w:rPr>
      </w:pPr>
      <w:r w:rsidRPr="002A391F">
        <w:rPr>
          <w:sz w:val="28"/>
          <w:szCs w:val="28"/>
        </w:rPr>
        <w:t xml:space="preserve">     В целях обеспечения сохранности автомобильных дорог общего пользования и дорожных сооружений на них, безопасности дорожного движения, и в связи со снижением несущей способности конструкции дороги в период весенней распутицы в пределах сельского поселения  </w:t>
      </w:r>
      <w:proofErr w:type="spellStart"/>
      <w:r w:rsidRPr="002A391F">
        <w:rPr>
          <w:sz w:val="28"/>
          <w:szCs w:val="28"/>
        </w:rPr>
        <w:t>Зеленоклиновский</w:t>
      </w:r>
      <w:proofErr w:type="spellEnd"/>
      <w:r w:rsidRPr="002A391F">
        <w:rPr>
          <w:sz w:val="28"/>
          <w:szCs w:val="28"/>
        </w:rPr>
        <w:t xml:space="preserve"> сельсовет  ПОСТАНОВЛЯЮ:</w:t>
      </w:r>
    </w:p>
    <w:p w:rsidR="00D057EC" w:rsidRPr="002A391F" w:rsidRDefault="00D057EC" w:rsidP="002A391F">
      <w:pPr>
        <w:jc w:val="both"/>
        <w:rPr>
          <w:sz w:val="28"/>
          <w:szCs w:val="28"/>
        </w:rPr>
      </w:pPr>
    </w:p>
    <w:p w:rsidR="00D057EC" w:rsidRPr="002A391F" w:rsidRDefault="00D057EC" w:rsidP="002A391F">
      <w:pPr>
        <w:jc w:val="both"/>
        <w:rPr>
          <w:sz w:val="28"/>
          <w:szCs w:val="28"/>
        </w:rPr>
      </w:pPr>
      <w:r w:rsidRPr="002A391F">
        <w:rPr>
          <w:sz w:val="28"/>
          <w:szCs w:val="28"/>
        </w:rPr>
        <w:t>1. Ввести на автомобильных дорогах общего пользования д.д</w:t>
      </w:r>
      <w:proofErr w:type="gramStart"/>
      <w:r w:rsidRPr="002A391F">
        <w:rPr>
          <w:sz w:val="28"/>
          <w:szCs w:val="28"/>
        </w:rPr>
        <w:t>.З</w:t>
      </w:r>
      <w:proofErr w:type="gramEnd"/>
      <w:r w:rsidRPr="002A391F">
        <w:rPr>
          <w:sz w:val="28"/>
          <w:szCs w:val="28"/>
        </w:rPr>
        <w:t xml:space="preserve">еленый Клин, Красный Клин, </w:t>
      </w:r>
      <w:proofErr w:type="spellStart"/>
      <w:r w:rsidRPr="002A391F">
        <w:rPr>
          <w:sz w:val="28"/>
          <w:szCs w:val="28"/>
        </w:rPr>
        <w:t>с.Новоконстантиновка</w:t>
      </w:r>
      <w:proofErr w:type="spellEnd"/>
      <w:r w:rsidRPr="002A391F">
        <w:rPr>
          <w:sz w:val="28"/>
          <w:szCs w:val="28"/>
        </w:rPr>
        <w:t xml:space="preserve"> временное ограничение движения транспортных средств общей массой 1,5т и более, тракторов всех марок с </w:t>
      </w:r>
      <w:r w:rsidR="0074273E" w:rsidRPr="002A391F">
        <w:rPr>
          <w:sz w:val="28"/>
          <w:szCs w:val="28"/>
        </w:rPr>
        <w:t xml:space="preserve">1 апреля 2015 </w:t>
      </w:r>
      <w:r w:rsidRPr="002A391F">
        <w:rPr>
          <w:sz w:val="28"/>
          <w:szCs w:val="28"/>
        </w:rPr>
        <w:t xml:space="preserve">года до полного просыхания дорожного полотна, но не более 30 календарных дней. </w:t>
      </w:r>
    </w:p>
    <w:p w:rsidR="00D057EC" w:rsidRPr="002A391F" w:rsidRDefault="00D057EC" w:rsidP="002A391F">
      <w:pPr>
        <w:jc w:val="both"/>
        <w:rPr>
          <w:sz w:val="28"/>
          <w:szCs w:val="28"/>
        </w:rPr>
      </w:pPr>
      <w:r w:rsidRPr="002A391F">
        <w:rPr>
          <w:sz w:val="28"/>
          <w:szCs w:val="28"/>
        </w:rPr>
        <w:t>2. Рекомендовать руководителям предприятий и организаций, физически</w:t>
      </w:r>
      <w:r w:rsidR="0074273E" w:rsidRPr="002A391F">
        <w:rPr>
          <w:sz w:val="28"/>
          <w:szCs w:val="28"/>
        </w:rPr>
        <w:t xml:space="preserve">м лицам в срок до 1 апреля 2015 </w:t>
      </w:r>
      <w:r w:rsidRPr="002A391F">
        <w:rPr>
          <w:sz w:val="28"/>
          <w:szCs w:val="28"/>
        </w:rPr>
        <w:t>года обеспечить завоз на весенний период необходимого количества сырья, материалов, оборудования, топлива и горюче-смазочных материалов.</w:t>
      </w:r>
    </w:p>
    <w:p w:rsidR="00D057EC" w:rsidRPr="002A391F" w:rsidRDefault="00D057EC" w:rsidP="002A391F">
      <w:pPr>
        <w:jc w:val="both"/>
        <w:rPr>
          <w:sz w:val="28"/>
          <w:szCs w:val="28"/>
        </w:rPr>
      </w:pPr>
      <w:r w:rsidRPr="002A391F">
        <w:rPr>
          <w:sz w:val="28"/>
          <w:szCs w:val="28"/>
        </w:rPr>
        <w:t>3. Временное ограничение движения  не распространяется на пассажирские перевозки автобусами, на перевозки продуктов питания, животных, лекарственных препаратов, горюче-смазочных материалов, семенного фонда, удобрений, почты и почтовых грузов, сжиженный газ в баллонах для нужд населения, на перевозку грузов необходимых для предотвращения или ликвидации последствий стихийных бедствий или иных чрезвычайных происшествий.</w:t>
      </w:r>
    </w:p>
    <w:p w:rsidR="00D057EC" w:rsidRPr="002A391F" w:rsidRDefault="00D057EC" w:rsidP="002A391F">
      <w:pPr>
        <w:jc w:val="both"/>
        <w:rPr>
          <w:sz w:val="28"/>
          <w:szCs w:val="28"/>
        </w:rPr>
      </w:pPr>
      <w:r w:rsidRPr="002A391F">
        <w:rPr>
          <w:sz w:val="28"/>
          <w:szCs w:val="28"/>
        </w:rPr>
        <w:t xml:space="preserve">4.  </w:t>
      </w:r>
      <w:proofErr w:type="gramStart"/>
      <w:r w:rsidRPr="002A391F">
        <w:rPr>
          <w:sz w:val="28"/>
          <w:szCs w:val="28"/>
        </w:rPr>
        <w:t>Контроль за</w:t>
      </w:r>
      <w:proofErr w:type="gramEnd"/>
      <w:r w:rsidRPr="002A391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057EC" w:rsidRDefault="00D057EC" w:rsidP="002A391F">
      <w:pPr>
        <w:jc w:val="both"/>
      </w:pPr>
    </w:p>
    <w:p w:rsidR="00D057EC" w:rsidRDefault="00D057EC" w:rsidP="00D057EC"/>
    <w:p w:rsidR="00D057EC" w:rsidRDefault="00D057EC" w:rsidP="00D057EC"/>
    <w:p w:rsidR="00D057EC" w:rsidRPr="002A391F" w:rsidRDefault="00D057EC" w:rsidP="00D057EC">
      <w:pPr>
        <w:rPr>
          <w:sz w:val="28"/>
          <w:szCs w:val="28"/>
        </w:rPr>
      </w:pPr>
      <w:r w:rsidRPr="002A391F">
        <w:rPr>
          <w:sz w:val="28"/>
          <w:szCs w:val="28"/>
        </w:rPr>
        <w:t>Глава сельского поселения</w:t>
      </w:r>
    </w:p>
    <w:p w:rsidR="00D057EC" w:rsidRPr="002A391F" w:rsidRDefault="00D057EC" w:rsidP="00D057EC">
      <w:pPr>
        <w:rPr>
          <w:sz w:val="28"/>
          <w:szCs w:val="28"/>
        </w:rPr>
      </w:pPr>
      <w:proofErr w:type="spellStart"/>
      <w:r w:rsidRPr="002A391F">
        <w:rPr>
          <w:sz w:val="28"/>
          <w:szCs w:val="28"/>
        </w:rPr>
        <w:t>Зеленоклиновский</w:t>
      </w:r>
      <w:proofErr w:type="spellEnd"/>
      <w:r w:rsidRPr="002A391F">
        <w:rPr>
          <w:sz w:val="28"/>
          <w:szCs w:val="28"/>
        </w:rPr>
        <w:t xml:space="preserve"> сельсовет                                 </w:t>
      </w:r>
      <w:proofErr w:type="spellStart"/>
      <w:r w:rsidR="0074273E" w:rsidRPr="002A391F">
        <w:rPr>
          <w:sz w:val="28"/>
          <w:szCs w:val="28"/>
        </w:rPr>
        <w:t>Т.Г.Гайнуллин</w:t>
      </w:r>
      <w:proofErr w:type="spellEnd"/>
    </w:p>
    <w:sectPr w:rsidR="00D057EC" w:rsidRPr="002A391F" w:rsidSect="00D5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057EC"/>
    <w:rsid w:val="002039B4"/>
    <w:rsid w:val="002A391F"/>
    <w:rsid w:val="00435D0E"/>
    <w:rsid w:val="004B0FB6"/>
    <w:rsid w:val="0074273E"/>
    <w:rsid w:val="00D057EC"/>
    <w:rsid w:val="00D5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1274</Characters>
  <Application>Microsoft Office Word</Application>
  <DocSecurity>0</DocSecurity>
  <Lines>10</Lines>
  <Paragraphs>2</Paragraphs>
  <ScaleCrop>false</ScaleCrop>
  <Company>MultiDVD Team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2014-04-01T03:57:00Z</dcterms:created>
  <dcterms:modified xsi:type="dcterms:W3CDTF">2015-04-03T03:17:00Z</dcterms:modified>
</cp:coreProperties>
</file>