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84" w:rsidRDefault="009A1B84" w:rsidP="009A1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ЗЕЛЕНОКЛИНОВСКИЙ СЕЛЬСОВЕТ МУНИЦИПАЛЬНОГО РАЙОНА АЛЬШЕЕВСКИЙ РАЙОН РЕСПУБЛИКИ БАШКОРТОСТАН</w:t>
      </w:r>
    </w:p>
    <w:p w:rsidR="009A1B84" w:rsidRDefault="009A1B84" w:rsidP="009A1B84">
      <w:pPr>
        <w:rPr>
          <w:rFonts w:ascii="TimBashk" w:hAnsi="TimBashk"/>
          <w:b/>
          <w:sz w:val="28"/>
          <w:szCs w:val="28"/>
        </w:rPr>
      </w:pPr>
    </w:p>
    <w:p w:rsidR="00F6036A" w:rsidRPr="009A1B84" w:rsidRDefault="009A1B84" w:rsidP="009A1B84">
      <w:pPr>
        <w:jc w:val="center"/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>К</w:t>
      </w:r>
      <w:r>
        <w:rPr>
          <w:b/>
          <w:sz w:val="28"/>
          <w:szCs w:val="28"/>
        </w:rPr>
        <w:t>АРАР                                                                     РЕШЕНИЕ</w:t>
      </w:r>
    </w:p>
    <w:p w:rsidR="00F6036A" w:rsidRDefault="00F6036A" w:rsidP="00F6036A">
      <w:pPr>
        <w:jc w:val="center"/>
        <w:rPr>
          <w:b/>
          <w:sz w:val="28"/>
          <w:szCs w:val="28"/>
        </w:rPr>
      </w:pPr>
    </w:p>
    <w:p w:rsidR="00F6036A" w:rsidRDefault="009A1B84" w:rsidP="00F603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6036A">
        <w:rPr>
          <w:b/>
          <w:sz w:val="28"/>
          <w:szCs w:val="28"/>
        </w:rPr>
        <w:t>«</w:t>
      </w:r>
      <w:r w:rsidR="0027586D">
        <w:rPr>
          <w:b/>
          <w:sz w:val="28"/>
          <w:szCs w:val="28"/>
        </w:rPr>
        <w:t xml:space="preserve">19» февраль 2014 </w:t>
      </w:r>
      <w:proofErr w:type="spellStart"/>
      <w:r w:rsidR="0027586D">
        <w:rPr>
          <w:b/>
          <w:sz w:val="28"/>
          <w:szCs w:val="28"/>
        </w:rPr>
        <w:t>й</w:t>
      </w:r>
      <w:proofErr w:type="spellEnd"/>
      <w:r w:rsidR="00F6036A">
        <w:rPr>
          <w:b/>
          <w:sz w:val="28"/>
          <w:szCs w:val="28"/>
        </w:rPr>
        <w:t>.                № 1</w:t>
      </w:r>
      <w:r w:rsidR="0027586D">
        <w:rPr>
          <w:b/>
          <w:sz w:val="28"/>
          <w:szCs w:val="28"/>
        </w:rPr>
        <w:t>44</w:t>
      </w:r>
      <w:r w:rsidR="00F6036A">
        <w:rPr>
          <w:b/>
          <w:sz w:val="28"/>
          <w:szCs w:val="28"/>
        </w:rPr>
        <w:t xml:space="preserve">           «</w:t>
      </w:r>
      <w:r w:rsidR="0027586D">
        <w:rPr>
          <w:b/>
          <w:sz w:val="28"/>
          <w:szCs w:val="28"/>
        </w:rPr>
        <w:t>19</w:t>
      </w:r>
      <w:r w:rsidR="00F6036A">
        <w:rPr>
          <w:b/>
          <w:sz w:val="28"/>
          <w:szCs w:val="28"/>
        </w:rPr>
        <w:t>» февраля 2014 год</w:t>
      </w:r>
    </w:p>
    <w:p w:rsidR="00F6036A" w:rsidRDefault="00F6036A" w:rsidP="00F6036A">
      <w:pPr>
        <w:rPr>
          <w:b/>
          <w:sz w:val="28"/>
          <w:szCs w:val="28"/>
        </w:rPr>
      </w:pPr>
    </w:p>
    <w:p w:rsidR="00F6036A" w:rsidRDefault="00F6036A" w:rsidP="00F6036A">
      <w:pPr>
        <w:rPr>
          <w:b/>
          <w:sz w:val="28"/>
          <w:szCs w:val="28"/>
        </w:rPr>
      </w:pPr>
    </w:p>
    <w:p w:rsidR="00F6036A" w:rsidRDefault="00F6036A" w:rsidP="00F60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№ </w:t>
      </w:r>
      <w:r w:rsidR="0027586D">
        <w:rPr>
          <w:b/>
          <w:sz w:val="28"/>
          <w:szCs w:val="28"/>
        </w:rPr>
        <w:t>88</w:t>
      </w:r>
      <w:r>
        <w:rPr>
          <w:b/>
          <w:sz w:val="28"/>
          <w:szCs w:val="28"/>
        </w:rPr>
        <w:t xml:space="preserve"> от </w:t>
      </w:r>
      <w:r w:rsidR="0027586D">
        <w:rPr>
          <w:b/>
          <w:sz w:val="28"/>
          <w:szCs w:val="28"/>
        </w:rPr>
        <w:t>21.12.2012</w:t>
      </w:r>
      <w:r>
        <w:rPr>
          <w:b/>
          <w:sz w:val="28"/>
          <w:szCs w:val="28"/>
        </w:rPr>
        <w:t xml:space="preserve"> года «Об утверждении Положения о порядке проведения муниципальных лотерей на территории сельского поселения </w:t>
      </w:r>
      <w:proofErr w:type="spellStart"/>
      <w:r w:rsidR="0027586D">
        <w:rPr>
          <w:b/>
          <w:sz w:val="28"/>
          <w:szCs w:val="28"/>
        </w:rPr>
        <w:t>Зеленоклинов</w:t>
      </w:r>
      <w:r>
        <w:rPr>
          <w:b/>
          <w:sz w:val="28"/>
          <w:szCs w:val="28"/>
        </w:rPr>
        <w:t>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Башкортостан»</w:t>
      </w:r>
    </w:p>
    <w:p w:rsidR="009A1B84" w:rsidRDefault="009A1B84" w:rsidP="00F6036A">
      <w:pPr>
        <w:jc w:val="center"/>
        <w:rPr>
          <w:b/>
          <w:sz w:val="28"/>
          <w:szCs w:val="28"/>
        </w:rPr>
      </w:pPr>
    </w:p>
    <w:p w:rsidR="00F6036A" w:rsidRDefault="0027586D" w:rsidP="00F6036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036A">
        <w:rPr>
          <w:sz w:val="28"/>
          <w:szCs w:val="28"/>
        </w:rPr>
        <w:t xml:space="preserve">Во исполнение Федерального закона № 416- ФЗ от 28.12.2013 года «О внесении изменений в Федеральный закон «О лотереях» и отдельные законодательные акты Российской Федерации» Совет сельского поселения </w:t>
      </w:r>
      <w:proofErr w:type="spellStart"/>
      <w:r>
        <w:rPr>
          <w:sz w:val="28"/>
          <w:szCs w:val="28"/>
        </w:rPr>
        <w:t>Зеленоклинов</w:t>
      </w:r>
      <w:r w:rsidR="00F6036A">
        <w:rPr>
          <w:sz w:val="28"/>
          <w:szCs w:val="28"/>
        </w:rPr>
        <w:t>ский</w:t>
      </w:r>
      <w:proofErr w:type="spellEnd"/>
      <w:r w:rsidR="00F6036A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8A3DEB" w:rsidRDefault="008A3DEB" w:rsidP="00F6036A">
      <w:pPr>
        <w:ind w:left="360"/>
        <w:jc w:val="both"/>
        <w:rPr>
          <w:sz w:val="28"/>
          <w:szCs w:val="28"/>
        </w:rPr>
      </w:pPr>
    </w:p>
    <w:p w:rsidR="00F6036A" w:rsidRDefault="00F6036A" w:rsidP="00F6036A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8A3DEB" w:rsidRDefault="008A3DEB" w:rsidP="00F6036A">
      <w:pPr>
        <w:ind w:left="360"/>
        <w:jc w:val="center"/>
        <w:rPr>
          <w:b/>
          <w:bCs/>
          <w:sz w:val="28"/>
          <w:szCs w:val="28"/>
        </w:rPr>
      </w:pPr>
    </w:p>
    <w:p w:rsidR="00F6036A" w:rsidRDefault="00F6036A" w:rsidP="00F6036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№ </w:t>
      </w:r>
      <w:r w:rsidR="0027586D">
        <w:rPr>
          <w:sz w:val="28"/>
          <w:szCs w:val="28"/>
        </w:rPr>
        <w:t>88</w:t>
      </w:r>
      <w:r>
        <w:rPr>
          <w:sz w:val="28"/>
          <w:szCs w:val="28"/>
        </w:rPr>
        <w:t xml:space="preserve"> от </w:t>
      </w:r>
      <w:r w:rsidR="0027586D">
        <w:rPr>
          <w:sz w:val="28"/>
          <w:szCs w:val="28"/>
        </w:rPr>
        <w:t>21.12.2012</w:t>
      </w:r>
      <w:r>
        <w:rPr>
          <w:sz w:val="28"/>
          <w:szCs w:val="28"/>
        </w:rPr>
        <w:t xml:space="preserve"> года «Об утверждении Положения о порядке проведения муниципальных лотерей на территории сельского поселения </w:t>
      </w:r>
      <w:proofErr w:type="spellStart"/>
      <w:r w:rsidR="0027586D">
        <w:rPr>
          <w:sz w:val="28"/>
          <w:szCs w:val="28"/>
        </w:rPr>
        <w:t>Зеленоклинов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Башкортостан» отменить.</w:t>
      </w:r>
    </w:p>
    <w:p w:rsidR="00F6036A" w:rsidRDefault="00F6036A" w:rsidP="00F6036A">
      <w:pPr>
        <w:ind w:left="360"/>
        <w:jc w:val="both"/>
        <w:rPr>
          <w:sz w:val="28"/>
          <w:szCs w:val="28"/>
        </w:rPr>
      </w:pPr>
    </w:p>
    <w:p w:rsidR="00F6036A" w:rsidRDefault="00F6036A" w:rsidP="00F6036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36A" w:rsidRDefault="00F6036A" w:rsidP="00F6036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36A" w:rsidRDefault="00F6036A" w:rsidP="00F6036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36A" w:rsidRDefault="00F6036A" w:rsidP="00F6036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36A" w:rsidRDefault="0027586D" w:rsidP="00F603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6036A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Н.Н.Байрамгалина</w:t>
      </w:r>
      <w:proofErr w:type="spellEnd"/>
    </w:p>
    <w:p w:rsidR="00F6036A" w:rsidRDefault="00F6036A" w:rsidP="00F6036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36A" w:rsidRDefault="00F6036A" w:rsidP="00F6036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36A" w:rsidRDefault="00F6036A" w:rsidP="00F6036A">
      <w:pPr>
        <w:pStyle w:val="a5"/>
        <w:spacing w:after="0" w:line="240" w:lineRule="auto"/>
        <w:ind w:left="0"/>
        <w:jc w:val="both"/>
      </w:pPr>
    </w:p>
    <w:p w:rsidR="00F6036A" w:rsidRDefault="00F6036A" w:rsidP="00F6036A">
      <w:pPr>
        <w:spacing w:after="200"/>
        <w:jc w:val="both"/>
        <w:rPr>
          <w:sz w:val="28"/>
          <w:szCs w:val="28"/>
        </w:rPr>
      </w:pPr>
    </w:p>
    <w:p w:rsidR="00F6036A" w:rsidRDefault="00F6036A"/>
    <w:sectPr w:rsidR="00F6036A" w:rsidSect="002525A7">
      <w:footnotePr>
        <w:pos w:val="beneathText"/>
      </w:footnotePr>
      <w:pgSz w:w="11905" w:h="16837"/>
      <w:pgMar w:top="1134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F6036A"/>
    <w:rsid w:val="002525A7"/>
    <w:rsid w:val="0027586D"/>
    <w:rsid w:val="004507AE"/>
    <w:rsid w:val="0089753C"/>
    <w:rsid w:val="008A3DEB"/>
    <w:rsid w:val="009A1B84"/>
    <w:rsid w:val="00F46C18"/>
    <w:rsid w:val="00F6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6036A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36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semiHidden/>
    <w:rsid w:val="00F6036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6036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F6036A"/>
    <w:pPr>
      <w:jc w:val="both"/>
    </w:pPr>
    <w:rPr>
      <w:sz w:val="28"/>
    </w:rPr>
  </w:style>
  <w:style w:type="paragraph" w:styleId="a5">
    <w:name w:val="List Paragraph"/>
    <w:basedOn w:val="a"/>
    <w:qFormat/>
    <w:rsid w:val="00F603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2014-02-28T09:11:00Z</cp:lastPrinted>
  <dcterms:created xsi:type="dcterms:W3CDTF">2014-02-28T08:54:00Z</dcterms:created>
  <dcterms:modified xsi:type="dcterms:W3CDTF">2014-03-31T04:26:00Z</dcterms:modified>
</cp:coreProperties>
</file>