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45" w:rsidRDefault="00F12045"/>
    <w:p w:rsidR="00220223" w:rsidRDefault="00220223"/>
    <w:p w:rsidR="00064F25" w:rsidRPr="00064F25" w:rsidRDefault="00064F25" w:rsidP="00064F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064F25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064F2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64F25" w:rsidRPr="00064F25" w:rsidRDefault="00064F25" w:rsidP="00064F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064F25" w:rsidRPr="00064F25" w:rsidRDefault="00064F25" w:rsidP="00064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4F25" w:rsidRPr="00064F25" w:rsidRDefault="00064F25" w:rsidP="00064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           КАРАР                                                             ПОСТАНОВЛЕНИЕ</w:t>
      </w:r>
    </w:p>
    <w:p w:rsidR="00220223" w:rsidRPr="00064F25" w:rsidRDefault="00064F25" w:rsidP="00064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F25">
        <w:rPr>
          <w:rFonts w:ascii="Times New Roman" w:hAnsi="Times New Roman" w:cs="Times New Roman"/>
          <w:sz w:val="28"/>
          <w:szCs w:val="28"/>
        </w:rPr>
        <w:t xml:space="preserve">    «31» октябрь 2013 </w:t>
      </w:r>
      <w:proofErr w:type="spellStart"/>
      <w:r w:rsidRPr="00064F2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64F25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№49</w:t>
      </w:r>
      <w:r w:rsidRPr="00064F25">
        <w:rPr>
          <w:rFonts w:ascii="Times New Roman" w:hAnsi="Times New Roman" w:cs="Times New Roman"/>
          <w:sz w:val="28"/>
          <w:szCs w:val="28"/>
        </w:rPr>
        <w:t xml:space="preserve">                   «31» октября  2013 г.</w:t>
      </w:r>
    </w:p>
    <w:p w:rsidR="00220223" w:rsidRPr="00220223" w:rsidRDefault="00220223">
      <w:pPr>
        <w:rPr>
          <w:rFonts w:ascii="Times New Roman" w:hAnsi="Times New Roman" w:cs="Times New Roman"/>
          <w:sz w:val="24"/>
          <w:szCs w:val="24"/>
        </w:rPr>
      </w:pPr>
    </w:p>
    <w:p w:rsidR="00220223" w:rsidRPr="00FB4D00" w:rsidRDefault="00220223" w:rsidP="0022022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00">
        <w:rPr>
          <w:rFonts w:ascii="Times New Roman" w:hAnsi="Times New Roman" w:cs="Times New Roman"/>
          <w:b/>
          <w:sz w:val="24"/>
          <w:szCs w:val="24"/>
        </w:rPr>
        <w:t>Об утверждении Генеральной схемы очистки территории сельского поселения</w:t>
      </w:r>
    </w:p>
    <w:p w:rsidR="00220223" w:rsidRPr="00FB4D00" w:rsidRDefault="00220223" w:rsidP="0022022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4D00">
        <w:rPr>
          <w:rFonts w:ascii="Times New Roman" w:hAnsi="Times New Roman" w:cs="Times New Roman"/>
          <w:b/>
          <w:sz w:val="24"/>
          <w:szCs w:val="24"/>
        </w:rPr>
        <w:t>Зеленоклиновский</w:t>
      </w:r>
      <w:proofErr w:type="spellEnd"/>
      <w:r w:rsidRPr="00FB4D0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220223" w:rsidRPr="00FB4D00" w:rsidRDefault="00220223" w:rsidP="00220223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258" w:rsidRDefault="00220223" w:rsidP="0054225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1B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года №131-ФЗ «Об общих принципах организации</w:t>
      </w:r>
      <w:r w:rsidR="00542258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от 10 января 2002 года №7-ФЗ «Об охране окружающей среды», от 24 июня 1998 года №89-ФЗ «Об отходах производства и потребления», постановлением Госстроя России от 21.08.2003г.№152 «Об утверждении методических рекомендаций о порядке разработки генеральных схем очистки территорий населенных</w:t>
      </w:r>
      <w:proofErr w:type="gramEnd"/>
      <w:r w:rsidR="00542258">
        <w:rPr>
          <w:rFonts w:ascii="Times New Roman" w:hAnsi="Times New Roman" w:cs="Times New Roman"/>
          <w:sz w:val="24"/>
          <w:szCs w:val="24"/>
        </w:rPr>
        <w:t xml:space="preserve"> пунктов Российской Федерации» ПОСТАНОВЛЯЮ:</w:t>
      </w:r>
    </w:p>
    <w:p w:rsidR="00542258" w:rsidRDefault="00542258" w:rsidP="0054225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5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генеральную схему очистки территорий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542258" w:rsidRDefault="00542258" w:rsidP="0054225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подлежит официальному обнародованию.</w:t>
      </w:r>
    </w:p>
    <w:p w:rsidR="00542258" w:rsidRDefault="00542258" w:rsidP="0054225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его официального обнародования.</w:t>
      </w:r>
    </w:p>
    <w:p w:rsidR="00A91B25" w:rsidRDefault="00542258" w:rsidP="0054225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A91B25">
        <w:rPr>
          <w:rFonts w:ascii="Times New Roman" w:hAnsi="Times New Roman" w:cs="Times New Roman"/>
          <w:sz w:val="24"/>
          <w:szCs w:val="24"/>
        </w:rPr>
        <w:t>возложить на постоянную комиссию по земельным вопросам, благоустройству и экологии.</w:t>
      </w:r>
    </w:p>
    <w:p w:rsidR="00A91B25" w:rsidRDefault="00A91B25" w:rsidP="0054225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25" w:rsidRDefault="00A91B25" w:rsidP="0054225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258" w:rsidRPr="00542258" w:rsidRDefault="00542258" w:rsidP="0054225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Н.Н.Байрамгалина</w:t>
      </w:r>
      <w:proofErr w:type="spellEnd"/>
    </w:p>
    <w:sectPr w:rsidR="00542258" w:rsidRPr="00542258" w:rsidSect="00F1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A7196"/>
    <w:multiLevelType w:val="hybridMultilevel"/>
    <w:tmpl w:val="85C8C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0223"/>
    <w:rsid w:val="00064F25"/>
    <w:rsid w:val="00220223"/>
    <w:rsid w:val="002C0141"/>
    <w:rsid w:val="00542258"/>
    <w:rsid w:val="00A91B25"/>
    <w:rsid w:val="00AD7E98"/>
    <w:rsid w:val="00F12045"/>
    <w:rsid w:val="00FB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2013-11-12T10:30:00Z</dcterms:created>
  <dcterms:modified xsi:type="dcterms:W3CDTF">2013-11-12T11:05:00Z</dcterms:modified>
</cp:coreProperties>
</file>